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0" w:lineRule="auto"/>
        <w:ind w:left="0" w:right="-4.724409448817823" w:firstLine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spacing w:before="60" w:line="273.6" w:lineRule="auto"/>
        <w:ind w:left="0" w:firstLine="0"/>
        <w:jc w:val="left"/>
        <w:rPr>
          <w:sz w:val="60"/>
          <w:szCs w:val="60"/>
        </w:rPr>
      </w:pPr>
      <w:bookmarkStart w:colFirst="0" w:colLast="0" w:name="_3fiu0j9krfjb" w:id="0"/>
      <w:bookmarkEnd w:id="0"/>
      <w:r w:rsidDel="00000000" w:rsidR="00000000" w:rsidRPr="00000000">
        <w:rPr>
          <w:sz w:val="60"/>
          <w:szCs w:val="60"/>
          <w:rtl w:val="0"/>
        </w:rPr>
        <w:t xml:space="preserve">Son Trío</w:t>
      </w:r>
    </w:p>
    <w:p w:rsidR="00000000" w:rsidDel="00000000" w:rsidP="00000000" w:rsidRDefault="00000000" w:rsidRPr="00000000" w14:paraId="00000003">
      <w:pPr>
        <w:spacing w:before="120" w:line="335.99999999999994" w:lineRule="auto"/>
        <w:ind w:left="0" w:firstLine="0"/>
        <w:jc w:val="left"/>
        <w:rPr>
          <w:color w:val="202124"/>
          <w:sz w:val="20"/>
          <w:szCs w:val="20"/>
          <w:highlight w:val="white"/>
        </w:rPr>
      </w:pPr>
      <w:r w:rsidDel="00000000" w:rsidR="00000000" w:rsidRPr="00000000">
        <w:rPr>
          <w:color w:val="202124"/>
          <w:sz w:val="20"/>
          <w:szCs w:val="20"/>
          <w:highlight w:val="white"/>
          <w:rtl w:val="0"/>
        </w:rPr>
        <w:t xml:space="preserve">Son Trío é un grupo musical de referencia na escena galega, que sorprende coa beleza e frescura das súas cancións.</w:t>
      </w:r>
    </w:p>
    <w:p w:rsidR="00000000" w:rsidDel="00000000" w:rsidP="00000000" w:rsidRDefault="00000000" w:rsidRPr="00000000" w14:paraId="00000004">
      <w:pPr>
        <w:spacing w:before="120" w:line="335.99999999999994" w:lineRule="auto"/>
        <w:ind w:left="0" w:firstLine="0"/>
        <w:jc w:val="left"/>
        <w:rPr>
          <w:color w:val="202124"/>
          <w:sz w:val="20"/>
          <w:szCs w:val="20"/>
          <w:highlight w:val="white"/>
        </w:rPr>
      </w:pPr>
      <w:r w:rsidDel="00000000" w:rsidR="00000000" w:rsidRPr="00000000">
        <w:rPr>
          <w:color w:val="202124"/>
          <w:sz w:val="20"/>
          <w:szCs w:val="20"/>
          <w:highlight w:val="white"/>
          <w:rtl w:val="0"/>
        </w:rPr>
        <w:t xml:space="preserve">En 2020 presentaron o seu primeiro álbum "Miña almiña" con 9 cancións sobre a letra do poemario "Follas novas" de Rosalía de Castro, pero a xira foi interrompida pola pandemia.</w:t>
      </w:r>
    </w:p>
    <w:p w:rsidR="00000000" w:rsidDel="00000000" w:rsidP="00000000" w:rsidRDefault="00000000" w:rsidRPr="00000000" w14:paraId="00000005">
      <w:pPr>
        <w:spacing w:before="120" w:line="335.99999999999994" w:lineRule="auto"/>
        <w:ind w:left="0" w:firstLine="0"/>
        <w:jc w:val="left"/>
        <w:rPr>
          <w:color w:val="202124"/>
          <w:sz w:val="20"/>
          <w:szCs w:val="20"/>
          <w:highlight w:val="white"/>
        </w:rPr>
      </w:pPr>
      <w:r w:rsidDel="00000000" w:rsidR="00000000" w:rsidRPr="00000000">
        <w:rPr>
          <w:color w:val="202124"/>
          <w:sz w:val="20"/>
          <w:szCs w:val="20"/>
          <w:highlight w:val="white"/>
          <w:rtl w:val="0"/>
        </w:rPr>
        <w:t xml:space="preserve">A súa música é intimista e contemporánea, e navega entre estilos dende o clásico até o jazz facendo soar os poemas do século XIX como se fosen escritos hoxe.</w:t>
      </w:r>
    </w:p>
    <w:p w:rsidR="00000000" w:rsidDel="00000000" w:rsidP="00000000" w:rsidRDefault="00000000" w:rsidRPr="00000000" w14:paraId="00000006">
      <w:pPr>
        <w:spacing w:before="120" w:line="335.99999999999994" w:lineRule="auto"/>
        <w:ind w:left="0" w:firstLine="0"/>
        <w:jc w:val="left"/>
        <w:rPr>
          <w:color w:val="202124"/>
          <w:sz w:val="20"/>
          <w:szCs w:val="20"/>
          <w:highlight w:val="white"/>
        </w:rPr>
      </w:pPr>
      <w:r w:rsidDel="00000000" w:rsidR="00000000" w:rsidRPr="00000000">
        <w:rPr>
          <w:color w:val="202124"/>
          <w:sz w:val="20"/>
          <w:szCs w:val="20"/>
          <w:highlight w:val="white"/>
          <w:rtl w:val="0"/>
        </w:rPr>
        <w:t xml:space="preserve">Son Trío está composto por tres músicas: Katerina Linke (piano e composición), Su Garrido Pombo (voz) e Susanna Blanco (cello). Son unha rusa enamorada da Galicia e dúas galegas tamén amantes da súa terra. Os seus estudos e influencias pasan pola música clásica, jazz, folk, cantautor ou bossa, o que forma unha bagaxe musical moi orixinal.</w:t>
      </w:r>
    </w:p>
    <w:p w:rsidR="00000000" w:rsidDel="00000000" w:rsidP="00000000" w:rsidRDefault="00000000" w:rsidRPr="00000000" w14:paraId="00000007">
      <w:pPr>
        <w:spacing w:before="120" w:line="335.99999999999994" w:lineRule="auto"/>
        <w:ind w:left="0" w:firstLine="0"/>
        <w:jc w:val="left"/>
        <w:rPr>
          <w:color w:val="202124"/>
          <w:sz w:val="20"/>
          <w:szCs w:val="20"/>
          <w:highlight w:val="white"/>
        </w:rPr>
      </w:pPr>
      <w:r w:rsidDel="00000000" w:rsidR="00000000" w:rsidRPr="00000000">
        <w:rPr>
          <w:color w:val="202124"/>
          <w:sz w:val="20"/>
          <w:szCs w:val="20"/>
          <w:highlight w:val="white"/>
          <w:rtl w:val="0"/>
        </w:rPr>
        <w:t xml:space="preserve">O grupo foi premiado en varias ocasións: I Premio de Fundación Celso Emilio Ferreiro, Musicando a Rosalía, finalistas dos Premios Martín Códax da Música dous anos consecutivos, etc.</w:t>
      </w:r>
    </w:p>
    <w:p w:rsidR="00000000" w:rsidDel="00000000" w:rsidP="00000000" w:rsidRDefault="00000000" w:rsidRPr="00000000" w14:paraId="00000008">
      <w:pPr>
        <w:spacing w:before="120" w:line="335.99999999999994" w:lineRule="auto"/>
        <w:ind w:left="0" w:firstLine="0"/>
        <w:jc w:val="left"/>
        <w:rPr>
          <w:sz w:val="18"/>
          <w:szCs w:val="18"/>
        </w:rPr>
      </w:pPr>
      <w:r w:rsidDel="00000000" w:rsidR="00000000" w:rsidRPr="00000000">
        <w:rPr>
          <w:color w:val="202124"/>
          <w:sz w:val="20"/>
          <w:szCs w:val="20"/>
          <w:highlight w:val="white"/>
          <w:rtl w:val="0"/>
        </w:rPr>
        <w:t xml:space="preserve">Nos seus directos Son Trío leva ao público a unha emocionante viaxe polo mundo de Rosalía e outros poetas galegos que non deixará indiferente a ninguén.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2125.984251968504"/>
        </w:tabs>
        <w:spacing w:before="180" w:lineRule="auto"/>
        <w:ind w:left="0" w:firstLine="0"/>
        <w:jc w:val="left"/>
        <w:rPr>
          <w:b w:val="1"/>
          <w:color w:val="e01b84"/>
          <w:sz w:val="20"/>
          <w:szCs w:val="20"/>
        </w:rPr>
      </w:pPr>
      <w:r w:rsidDel="00000000" w:rsidR="00000000" w:rsidRPr="00000000">
        <w:rPr>
          <w:color w:val="444444"/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spacing w:after="140" w:before="280" w:lineRule="auto"/>
        <w:ind w:left="0" w:firstLine="0"/>
        <w:jc w:val="left"/>
        <w:rPr>
          <w:b w:val="1"/>
          <w:color w:val="666666"/>
          <w:sz w:val="36"/>
          <w:szCs w:val="36"/>
        </w:rPr>
      </w:pPr>
      <w:bookmarkStart w:colFirst="0" w:colLast="0" w:name="_u66xn3vp5kx9" w:id="1"/>
      <w:bookmarkEnd w:id="1"/>
      <w:r w:rsidDel="00000000" w:rsidR="00000000" w:rsidRPr="00000000">
        <w:rPr>
          <w:b w:val="1"/>
          <w:color w:val="666666"/>
          <w:sz w:val="36"/>
          <w:szCs w:val="36"/>
          <w:rtl w:val="0"/>
        </w:rPr>
        <w:t xml:space="preserve">Contacto</w:t>
      </w:r>
    </w:p>
    <w:p w:rsidR="00000000" w:rsidDel="00000000" w:rsidP="00000000" w:rsidRDefault="00000000" w:rsidRPr="00000000" w14:paraId="0000000B">
      <w:pPr>
        <w:tabs>
          <w:tab w:val="left" w:pos="2125.984251968504"/>
        </w:tabs>
        <w:spacing w:before="180" w:lineRule="auto"/>
        <w:ind w:left="0" w:firstLine="0"/>
        <w:jc w:val="left"/>
        <w:rPr>
          <w:color w:val="444444"/>
          <w:sz w:val="20"/>
          <w:szCs w:val="20"/>
        </w:rPr>
      </w:pPr>
      <w:r w:rsidDel="00000000" w:rsidR="00000000" w:rsidRPr="00000000">
        <w:rPr>
          <w:b w:val="1"/>
          <w:color w:val="e01b84"/>
          <w:sz w:val="20"/>
          <w:szCs w:val="20"/>
          <w:rtl w:val="0"/>
        </w:rPr>
        <w:t xml:space="preserve">Nome do Contacto</w:t>
      </w:r>
      <w:r w:rsidDel="00000000" w:rsidR="00000000" w:rsidRPr="00000000">
        <w:rPr>
          <w:color w:val="444444"/>
          <w:sz w:val="20"/>
          <w:szCs w:val="20"/>
          <w:rtl w:val="0"/>
        </w:rPr>
        <w:tab/>
        <w:t xml:space="preserve">Katerina Linke</w:t>
        <w:br w:type="textWrapping"/>
      </w:r>
      <w:r w:rsidDel="00000000" w:rsidR="00000000" w:rsidRPr="00000000">
        <w:rPr>
          <w:b w:val="1"/>
          <w:color w:val="e01b84"/>
          <w:sz w:val="20"/>
          <w:szCs w:val="20"/>
          <w:rtl w:val="0"/>
        </w:rPr>
        <w:t xml:space="preserve">e-mail</w:t>
      </w:r>
      <w:r w:rsidDel="00000000" w:rsidR="00000000" w:rsidRPr="00000000">
        <w:rPr>
          <w:color w:val="444444"/>
          <w:sz w:val="20"/>
          <w:szCs w:val="20"/>
          <w:rtl w:val="0"/>
        </w:rPr>
        <w:tab/>
      </w:r>
      <w:hyperlink r:id="rId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info@sontrio.eu</w:t>
        </w:r>
      </w:hyperlink>
      <w:r w:rsidDel="00000000" w:rsidR="00000000" w:rsidRPr="00000000">
        <w:rPr>
          <w:color w:val="444444"/>
          <w:sz w:val="20"/>
          <w:szCs w:val="20"/>
          <w:rtl w:val="0"/>
        </w:rPr>
        <w:br w:type="textWrapping"/>
      </w:r>
      <w:r w:rsidDel="00000000" w:rsidR="00000000" w:rsidRPr="00000000">
        <w:rPr>
          <w:b w:val="1"/>
          <w:color w:val="e01b84"/>
          <w:sz w:val="20"/>
          <w:szCs w:val="20"/>
          <w:rtl w:val="0"/>
        </w:rPr>
        <w:t xml:space="preserve">Teléfono</w:t>
      </w:r>
      <w:r w:rsidDel="00000000" w:rsidR="00000000" w:rsidRPr="00000000">
        <w:rPr>
          <w:color w:val="444444"/>
          <w:sz w:val="20"/>
          <w:szCs w:val="20"/>
          <w:rtl w:val="0"/>
        </w:rPr>
        <w:tab/>
        <w:t xml:space="preserve">664 25 09 35</w:t>
        <w:br w:type="textWrapping"/>
      </w:r>
      <w:r w:rsidDel="00000000" w:rsidR="00000000" w:rsidRPr="00000000">
        <w:rPr>
          <w:b w:val="1"/>
          <w:color w:val="e01b84"/>
          <w:sz w:val="20"/>
          <w:szCs w:val="20"/>
          <w:rtl w:val="0"/>
        </w:rPr>
        <w:t xml:space="preserve">Sitio web</w:t>
      </w:r>
      <w:r w:rsidDel="00000000" w:rsidR="00000000" w:rsidRPr="00000000">
        <w:rPr>
          <w:color w:val="444444"/>
          <w:sz w:val="20"/>
          <w:szCs w:val="20"/>
          <w:rtl w:val="0"/>
        </w:rPr>
        <w:tab/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http://www.sontrio.eu</w:t>
        </w:r>
      </w:hyperlink>
      <w:r w:rsidDel="00000000" w:rsidR="00000000" w:rsidRPr="00000000">
        <w:rPr>
          <w:color w:val="444444"/>
          <w:sz w:val="20"/>
          <w:szCs w:val="20"/>
          <w:rtl w:val="0"/>
        </w:rPr>
        <w:br w:type="textWrapping"/>
      </w:r>
      <w:r w:rsidDel="00000000" w:rsidR="00000000" w:rsidRPr="00000000">
        <w:rPr>
          <w:b w:val="1"/>
          <w:color w:val="e01b84"/>
          <w:sz w:val="20"/>
          <w:szCs w:val="20"/>
          <w:rtl w:val="0"/>
        </w:rPr>
        <w:t xml:space="preserve">Spotify</w:t>
      </w:r>
      <w:r w:rsidDel="00000000" w:rsidR="00000000" w:rsidRPr="00000000">
        <w:rPr>
          <w:color w:val="444444"/>
          <w:sz w:val="20"/>
          <w:szCs w:val="20"/>
          <w:rtl w:val="0"/>
        </w:rPr>
        <w:tab/>
      </w: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https://open.spotify.com/artist/0vzAQIDSLqmR5b8GGt1vnX</w:t>
        </w:r>
      </w:hyperlink>
      <w:r w:rsidDel="00000000" w:rsidR="00000000" w:rsidRPr="00000000">
        <w:rPr>
          <w:color w:val="444444"/>
          <w:sz w:val="20"/>
          <w:szCs w:val="20"/>
          <w:rtl w:val="0"/>
        </w:rPr>
        <w:br w:type="textWrapping"/>
      </w:r>
      <w:r w:rsidDel="00000000" w:rsidR="00000000" w:rsidRPr="00000000">
        <w:rPr>
          <w:b w:val="1"/>
          <w:color w:val="e01b84"/>
          <w:sz w:val="20"/>
          <w:szCs w:val="20"/>
          <w:rtl w:val="0"/>
        </w:rPr>
        <w:t xml:space="preserve">Facebook</w:t>
      </w:r>
      <w:r w:rsidDel="00000000" w:rsidR="00000000" w:rsidRPr="00000000">
        <w:rPr>
          <w:color w:val="444444"/>
          <w:sz w:val="20"/>
          <w:szCs w:val="20"/>
          <w:rtl w:val="0"/>
        </w:rPr>
        <w:tab/>
      </w:r>
      <w:hyperlink r:id="rId9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https://www.facebook.com/sontrio.musica/</w:t>
        </w:r>
      </w:hyperlink>
      <w:r w:rsidDel="00000000" w:rsidR="00000000" w:rsidRPr="00000000">
        <w:rPr>
          <w:color w:val="444444"/>
          <w:sz w:val="20"/>
          <w:szCs w:val="20"/>
          <w:rtl w:val="0"/>
        </w:rPr>
        <w:br w:type="textWrapping"/>
      </w:r>
      <w:r w:rsidDel="00000000" w:rsidR="00000000" w:rsidRPr="00000000">
        <w:rPr>
          <w:b w:val="1"/>
          <w:color w:val="e01b84"/>
          <w:sz w:val="20"/>
          <w:szCs w:val="20"/>
          <w:rtl w:val="0"/>
        </w:rPr>
        <w:t xml:space="preserve">Instagram</w:t>
      </w:r>
      <w:r w:rsidDel="00000000" w:rsidR="00000000" w:rsidRPr="00000000">
        <w:rPr>
          <w:color w:val="444444"/>
          <w:sz w:val="20"/>
          <w:szCs w:val="20"/>
          <w:rtl w:val="0"/>
        </w:rPr>
        <w:tab/>
      </w:r>
      <w:hyperlink r:id="rId10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https://www.instagram.com/sontrio.musica/</w:t>
        </w:r>
      </w:hyperlink>
      <w:r w:rsidDel="00000000" w:rsidR="00000000" w:rsidRPr="00000000">
        <w:rPr>
          <w:color w:val="444444"/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footerReference r:id="rId13" w:type="default"/>
      <w:footerReference r:id="rId14" w:type="first"/>
      <w:pgSz w:h="16838" w:w="11906" w:orient="portrait"/>
      <w:pgMar w:bottom="566.9291338582677" w:top="1700.7874015748032" w:left="1133.8582677165355" w:right="566.9291338582677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spacing w:line="240" w:lineRule="auto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spacing w:line="240" w:lineRule="auto"/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before="0" w:line="240" w:lineRule="auto"/>
      <w:ind w:left="-1440" w:firstLine="0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spacing w:line="240" w:lineRule="auto"/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spacing w:before="800" w:lineRule="auto"/>
      <w:rPr>
        <w:color w:val="e01b84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5724525</wp:posOffset>
          </wp:positionH>
          <wp:positionV relativeFrom="paragraph">
            <wp:posOffset>-66673</wp:posOffset>
          </wp:positionV>
          <wp:extent cx="1143000" cy="114300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11430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before="500" w:line="276" w:lineRule="auto"/>
      <w:ind w:left="2552" w:right="28" w:firstLine="0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-914398</wp:posOffset>
          </wp:positionH>
          <wp:positionV relativeFrom="paragraph">
            <wp:posOffset>0</wp:posOffset>
          </wp:positionV>
          <wp:extent cx="7791450" cy="1065530"/>
          <wp:effectExtent b="0" l="0" r="0" t="0"/>
          <wp:wrapTopAndBottom distB="0" dist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91450" cy="106553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5095875</wp:posOffset>
          </wp:positionH>
          <wp:positionV relativeFrom="paragraph">
            <wp:posOffset>276225</wp:posOffset>
          </wp:positionV>
          <wp:extent cx="1011019" cy="728663"/>
          <wp:effectExtent b="0" l="0" r="0" t="0"/>
          <wp:wrapTopAndBottom distB="0" distT="0"/>
          <wp:docPr id="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11019" cy="72866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Roboto" w:cs="Roboto" w:eastAsia="Roboto" w:hAnsi="Roboto"/>
        <w:color w:val="666666"/>
        <w:sz w:val="22"/>
        <w:szCs w:val="22"/>
        <w:lang w:val="gl"/>
      </w:rPr>
    </w:rPrDefault>
    <w:pPrDefault>
      <w:pPr>
        <w:spacing w:before="260" w:line="335" w:lineRule="auto"/>
        <w:ind w:left="-15" w:firstLine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40" w:before="280" w:line="240" w:lineRule="auto"/>
      <w:ind w:left="0" w:firstLine="0"/>
      <w:jc w:val="left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480" w:line="240" w:lineRule="auto"/>
    </w:pPr>
    <w:rPr>
      <w:color w:val="000000"/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320" w:lineRule="auto"/>
      <w:ind w:left="0" w:firstLine="0"/>
      <w:jc w:val="left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400" w:line="240" w:lineRule="auto"/>
    </w:pPr>
    <w:rPr>
      <w:b w:val="1"/>
      <w:color w:val="283592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  <w:color w:val="e01b84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s://www.instagram.com/sontrio.musica/" TargetMode="External"/><Relationship Id="rId13" Type="http://schemas.openxmlformats.org/officeDocument/2006/relationships/footer" Target="foot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acebook.com/SonTrio.Musica/" TargetMode="Externa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mailto:info@sontrio.eu" TargetMode="External"/><Relationship Id="rId7" Type="http://schemas.openxmlformats.org/officeDocument/2006/relationships/hyperlink" Target="http://www.sontrio.eu" TargetMode="External"/><Relationship Id="rId8" Type="http://schemas.openxmlformats.org/officeDocument/2006/relationships/hyperlink" Target="https://open.spotify.com/artist/0vzAQIDSLqmR5b8GGt1vn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